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CC" w:rsidRPr="0040708D" w:rsidRDefault="009C5221" w:rsidP="009C5221">
      <w:pPr>
        <w:jc w:val="center"/>
        <w:rPr>
          <w:rFonts w:ascii="Times New Roman" w:hAnsi="Times New Roman" w:cs="Times New Roman"/>
          <w:b/>
          <w:color w:val="00B0F0"/>
          <w:sz w:val="36"/>
          <w:szCs w:val="36"/>
        </w:rPr>
      </w:pPr>
      <w:r w:rsidRPr="0040708D">
        <w:rPr>
          <w:rFonts w:ascii="Times New Roman" w:hAnsi="Times New Roman" w:cs="Times New Roman"/>
          <w:b/>
          <w:color w:val="00B0F0"/>
          <w:sz w:val="36"/>
          <w:szCs w:val="36"/>
        </w:rPr>
        <w:t>Bas</w:t>
      </w:r>
      <w:bookmarkStart w:id="0" w:name="_GoBack"/>
      <w:bookmarkEnd w:id="0"/>
      <w:r w:rsidRPr="0040708D">
        <w:rPr>
          <w:rFonts w:ascii="Times New Roman" w:hAnsi="Times New Roman" w:cs="Times New Roman"/>
          <w:b/>
          <w:color w:val="00B0F0"/>
          <w:sz w:val="36"/>
          <w:szCs w:val="36"/>
        </w:rPr>
        <w:t>ic At Home Exercises:</w:t>
      </w:r>
    </w:p>
    <w:p w:rsidR="00585103" w:rsidRPr="006B6947" w:rsidRDefault="00585103" w:rsidP="00585103">
      <w:pPr>
        <w:jc w:val="center"/>
        <w:rPr>
          <w:rFonts w:ascii="Times New Roman" w:hAnsi="Times New Roman" w:cs="Times New Roman"/>
          <w:i/>
        </w:rPr>
      </w:pPr>
      <w:r w:rsidRPr="006B6947">
        <w:rPr>
          <w:rFonts w:ascii="Times New Roman" w:hAnsi="Times New Roman" w:cs="Times New Roman"/>
          <w:i/>
        </w:rPr>
        <w:t>Adapted from Queensland Government, Healthier. Health. (2020).</w:t>
      </w:r>
    </w:p>
    <w:p w:rsidR="009C5221" w:rsidRPr="0040708D" w:rsidRDefault="00585103" w:rsidP="009C5221">
      <w:pPr>
        <w:rPr>
          <w:rFonts w:ascii="Times New Roman" w:hAnsi="Times New Roman" w:cs="Times New Roman"/>
          <w:noProof/>
          <w:color w:val="00B0F0"/>
          <w:sz w:val="24"/>
          <w:szCs w:val="24"/>
          <w:lang w:eastAsia="en-AU"/>
        </w:rPr>
      </w:pPr>
      <w:r w:rsidRPr="0040708D">
        <w:rPr>
          <w:rFonts w:ascii="Arial" w:hAnsi="Arial" w:cs="Arial"/>
          <w:noProof/>
          <w:color w:val="00B0F0"/>
          <w:sz w:val="20"/>
          <w:szCs w:val="20"/>
          <w:lang w:eastAsia="en-AU"/>
        </w:rPr>
        <w:drawing>
          <wp:anchor distT="0" distB="0" distL="114300" distR="114300" simplePos="0" relativeHeight="251654656" behindDoc="1" locked="0" layoutInCell="1" allowOverlap="1">
            <wp:simplePos x="0" y="0"/>
            <wp:positionH relativeFrom="margin">
              <wp:align>right</wp:align>
            </wp:positionH>
            <wp:positionV relativeFrom="paragraph">
              <wp:posOffset>13335</wp:posOffset>
            </wp:positionV>
            <wp:extent cx="2008505" cy="1504950"/>
            <wp:effectExtent l="0" t="0" r="0" b="0"/>
            <wp:wrapTight wrapText="bothSides">
              <wp:wrapPolygon edited="0">
                <wp:start x="0" y="0"/>
                <wp:lineTo x="0" y="21327"/>
                <wp:lineTo x="21306" y="21327"/>
                <wp:lineTo x="2130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850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221" w:rsidRPr="0040708D">
        <w:rPr>
          <w:rFonts w:ascii="Times New Roman" w:hAnsi="Times New Roman" w:cs="Times New Roman"/>
          <w:b/>
          <w:noProof/>
          <w:color w:val="00B0F0"/>
          <w:sz w:val="24"/>
          <w:szCs w:val="24"/>
          <w:lang w:eastAsia="en-AU"/>
        </w:rPr>
        <w:t>Jumping Jacks:</w:t>
      </w:r>
      <w:r w:rsidR="009C5221" w:rsidRPr="0040708D">
        <w:rPr>
          <w:rFonts w:ascii="Times New Roman" w:hAnsi="Times New Roman" w:cs="Times New Roman"/>
          <w:noProof/>
          <w:color w:val="00B0F0"/>
          <w:sz w:val="24"/>
          <w:szCs w:val="24"/>
          <w:lang w:eastAsia="en-AU"/>
        </w:rPr>
        <w:t xml:space="preserve"> Start by standing with feet together, knees slightly bent and arms to yourside. Jump while raising arms and separate your legs to the sides. Land on your feet with legs apart and arms above your head. </w:t>
      </w:r>
    </w:p>
    <w:p w:rsidR="0040708D" w:rsidRPr="0040708D" w:rsidRDefault="0040708D" w:rsidP="009C5221">
      <w:pPr>
        <w:rPr>
          <w:rFonts w:ascii="Times New Roman" w:hAnsi="Times New Roman" w:cs="Times New Roman"/>
          <w:b/>
          <w:noProof/>
          <w:color w:val="00B0F0"/>
          <w:sz w:val="24"/>
          <w:szCs w:val="24"/>
          <w:lang w:eastAsia="en-AU"/>
        </w:rPr>
      </w:pPr>
    </w:p>
    <w:p w:rsidR="009C5221" w:rsidRPr="0040708D" w:rsidRDefault="00585103" w:rsidP="009C5221">
      <w:pPr>
        <w:rPr>
          <w:rFonts w:ascii="Times New Roman" w:hAnsi="Times New Roman" w:cs="Times New Roman"/>
          <w:noProof/>
          <w:color w:val="00B0F0"/>
          <w:sz w:val="24"/>
          <w:szCs w:val="24"/>
          <w:lang w:eastAsia="en-AU"/>
        </w:rPr>
      </w:pPr>
      <w:r w:rsidRPr="0040708D">
        <w:rPr>
          <w:rFonts w:ascii="Arial" w:hAnsi="Arial" w:cs="Arial"/>
          <w:noProof/>
          <w:color w:val="00B0F0"/>
          <w:sz w:val="24"/>
          <w:szCs w:val="24"/>
          <w:lang w:eastAsia="en-AU"/>
        </w:rPr>
        <w:drawing>
          <wp:anchor distT="0" distB="0" distL="114300" distR="114300" simplePos="0" relativeHeight="251662848" behindDoc="1" locked="0" layoutInCell="1" allowOverlap="1">
            <wp:simplePos x="0" y="0"/>
            <wp:positionH relativeFrom="margin">
              <wp:align>right</wp:align>
            </wp:positionH>
            <wp:positionV relativeFrom="paragraph">
              <wp:posOffset>4445</wp:posOffset>
            </wp:positionV>
            <wp:extent cx="2801620" cy="1304925"/>
            <wp:effectExtent l="0" t="0" r="0" b="9525"/>
            <wp:wrapTight wrapText="bothSides">
              <wp:wrapPolygon edited="0">
                <wp:start x="0" y="0"/>
                <wp:lineTo x="0" y="21442"/>
                <wp:lineTo x="21443" y="21442"/>
                <wp:lineTo x="21443"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162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221" w:rsidRPr="0040708D">
        <w:rPr>
          <w:rFonts w:ascii="Times New Roman" w:hAnsi="Times New Roman" w:cs="Times New Roman"/>
          <w:b/>
          <w:noProof/>
          <w:color w:val="00B0F0"/>
          <w:sz w:val="24"/>
          <w:szCs w:val="24"/>
          <w:lang w:eastAsia="en-AU"/>
        </w:rPr>
        <w:t>Chair Leg Squats:</w:t>
      </w:r>
      <w:r w:rsidR="009C5221" w:rsidRPr="0040708D">
        <w:rPr>
          <w:rFonts w:ascii="Times New Roman" w:hAnsi="Times New Roman" w:cs="Times New Roman"/>
          <w:noProof/>
          <w:color w:val="00B0F0"/>
          <w:sz w:val="24"/>
          <w:szCs w:val="24"/>
          <w:lang w:eastAsia="en-AU"/>
        </w:rPr>
        <w:t xml:space="preserve">Stand in front of chair and keep your knees aligned, slowly squat into sitdown onto chair and then stand back-up. Your kneesshould not pass over your toes. </w:t>
      </w:r>
    </w:p>
    <w:p w:rsidR="009C5221" w:rsidRPr="0040708D" w:rsidRDefault="009C5221" w:rsidP="009C5221">
      <w:pPr>
        <w:rPr>
          <w:rFonts w:ascii="Times New Roman" w:hAnsi="Times New Roman" w:cs="Times New Roman"/>
          <w:noProof/>
          <w:color w:val="00B0F0"/>
          <w:sz w:val="24"/>
          <w:szCs w:val="24"/>
          <w:lang w:eastAsia="en-AU"/>
        </w:rPr>
      </w:pPr>
    </w:p>
    <w:p w:rsidR="0040708D" w:rsidRPr="0040708D" w:rsidRDefault="0040708D" w:rsidP="009C5221">
      <w:pPr>
        <w:rPr>
          <w:rFonts w:ascii="Times New Roman" w:hAnsi="Times New Roman" w:cs="Times New Roman"/>
          <w:b/>
          <w:noProof/>
          <w:color w:val="00B0F0"/>
          <w:sz w:val="24"/>
          <w:szCs w:val="24"/>
          <w:lang w:eastAsia="en-AU"/>
        </w:rPr>
      </w:pPr>
      <w:r w:rsidRPr="0040708D">
        <w:rPr>
          <w:rFonts w:ascii="Arial" w:hAnsi="Arial" w:cs="Arial"/>
          <w:noProof/>
          <w:color w:val="00B0F0"/>
          <w:sz w:val="24"/>
          <w:szCs w:val="24"/>
          <w:lang w:eastAsia="en-AU"/>
        </w:rPr>
        <w:drawing>
          <wp:anchor distT="0" distB="0" distL="114300" distR="114300" simplePos="0" relativeHeight="251670016" behindDoc="1" locked="0" layoutInCell="1" allowOverlap="1">
            <wp:simplePos x="0" y="0"/>
            <wp:positionH relativeFrom="column">
              <wp:posOffset>3838575</wp:posOffset>
            </wp:positionH>
            <wp:positionV relativeFrom="paragraph">
              <wp:posOffset>223520</wp:posOffset>
            </wp:positionV>
            <wp:extent cx="1892935" cy="1720850"/>
            <wp:effectExtent l="0" t="0" r="0" b="0"/>
            <wp:wrapTight wrapText="bothSides">
              <wp:wrapPolygon edited="0">
                <wp:start x="0" y="0"/>
                <wp:lineTo x="0" y="21281"/>
                <wp:lineTo x="21303" y="21281"/>
                <wp:lineTo x="21303"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93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08D" w:rsidRPr="0040708D" w:rsidRDefault="0040708D" w:rsidP="009C5221">
      <w:pPr>
        <w:rPr>
          <w:rFonts w:ascii="Times New Roman" w:hAnsi="Times New Roman" w:cs="Times New Roman"/>
          <w:b/>
          <w:noProof/>
          <w:color w:val="00B0F0"/>
          <w:sz w:val="24"/>
          <w:szCs w:val="24"/>
          <w:lang w:eastAsia="en-AU"/>
        </w:rPr>
      </w:pPr>
    </w:p>
    <w:p w:rsidR="009C5221" w:rsidRPr="0040708D" w:rsidRDefault="009C5221" w:rsidP="009C5221">
      <w:pPr>
        <w:rPr>
          <w:rFonts w:ascii="Times New Roman" w:hAnsi="Times New Roman" w:cs="Times New Roman"/>
          <w:noProof/>
          <w:color w:val="00B0F0"/>
          <w:sz w:val="24"/>
          <w:szCs w:val="24"/>
          <w:lang w:eastAsia="en-AU"/>
        </w:rPr>
      </w:pPr>
      <w:r w:rsidRPr="0040708D">
        <w:rPr>
          <w:rFonts w:ascii="Times New Roman" w:hAnsi="Times New Roman" w:cs="Times New Roman"/>
          <w:b/>
          <w:noProof/>
          <w:color w:val="00B0F0"/>
          <w:sz w:val="24"/>
          <w:szCs w:val="24"/>
          <w:lang w:eastAsia="en-AU"/>
        </w:rPr>
        <w:t>Push ups:</w:t>
      </w:r>
      <w:r w:rsidRPr="0040708D">
        <w:rPr>
          <w:rFonts w:ascii="Times New Roman" w:hAnsi="Times New Roman" w:cs="Times New Roman"/>
          <w:noProof/>
          <w:color w:val="00B0F0"/>
          <w:sz w:val="24"/>
          <w:szCs w:val="24"/>
          <w:lang w:eastAsia="en-AU"/>
        </w:rPr>
        <w:t xml:space="preserve"> Put your hands shoulder width apart on the floor, bend your knees and cross your legs. Bend your elbows and lower yourself down keeping your back straight. Squeeze your tummy. Push back away from the floor and straight elbows. </w:t>
      </w:r>
    </w:p>
    <w:p w:rsidR="0040708D" w:rsidRDefault="0040708D" w:rsidP="009C5221">
      <w:pPr>
        <w:rPr>
          <w:rFonts w:ascii="Times New Roman" w:hAnsi="Times New Roman" w:cs="Times New Roman"/>
          <w:b/>
          <w:noProof/>
          <w:color w:val="00B0F0"/>
          <w:sz w:val="24"/>
          <w:szCs w:val="24"/>
          <w:lang w:eastAsia="en-AU"/>
        </w:rPr>
      </w:pPr>
      <w:r w:rsidRPr="0040708D">
        <w:rPr>
          <w:rFonts w:ascii="Arial" w:hAnsi="Arial" w:cs="Arial"/>
          <w:noProof/>
          <w:color w:val="00B0F0"/>
          <w:sz w:val="24"/>
          <w:szCs w:val="24"/>
          <w:lang w:eastAsia="en-AU"/>
        </w:rPr>
        <w:drawing>
          <wp:anchor distT="0" distB="0" distL="114300" distR="114300" simplePos="0" relativeHeight="251674112" behindDoc="1" locked="0" layoutInCell="1" allowOverlap="1">
            <wp:simplePos x="0" y="0"/>
            <wp:positionH relativeFrom="column">
              <wp:posOffset>3269615</wp:posOffset>
            </wp:positionH>
            <wp:positionV relativeFrom="paragraph">
              <wp:posOffset>231775</wp:posOffset>
            </wp:positionV>
            <wp:extent cx="2454910" cy="1638300"/>
            <wp:effectExtent l="0" t="0" r="2540" b="0"/>
            <wp:wrapTight wrapText="bothSides">
              <wp:wrapPolygon edited="0">
                <wp:start x="0" y="0"/>
                <wp:lineTo x="0" y="21349"/>
                <wp:lineTo x="21455" y="21349"/>
                <wp:lineTo x="21455"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491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103" w:rsidRDefault="009C5221" w:rsidP="009C5221">
      <w:pPr>
        <w:rPr>
          <w:rFonts w:ascii="Times New Roman" w:hAnsi="Times New Roman" w:cs="Times New Roman"/>
          <w:noProof/>
          <w:color w:val="00B0F0"/>
          <w:sz w:val="24"/>
          <w:szCs w:val="24"/>
          <w:lang w:eastAsia="en-AU"/>
        </w:rPr>
      </w:pPr>
      <w:r w:rsidRPr="0040708D">
        <w:rPr>
          <w:rFonts w:ascii="Times New Roman" w:hAnsi="Times New Roman" w:cs="Times New Roman"/>
          <w:b/>
          <w:noProof/>
          <w:color w:val="00B0F0"/>
          <w:sz w:val="24"/>
          <w:szCs w:val="24"/>
          <w:lang w:eastAsia="en-AU"/>
        </w:rPr>
        <w:t>Superman:</w:t>
      </w:r>
      <w:r w:rsidRPr="0040708D">
        <w:rPr>
          <w:rFonts w:ascii="Times New Roman" w:hAnsi="Times New Roman" w:cs="Times New Roman"/>
          <w:noProof/>
          <w:color w:val="00B0F0"/>
          <w:sz w:val="24"/>
          <w:szCs w:val="24"/>
          <w:lang w:eastAsia="en-AU"/>
        </w:rPr>
        <w:t xml:space="preserve"> Start on your hands and knees with your back straight and squeeze your tummy. Keeps your hips low. Raise your right arm and left leg at the same time and straighten your elbow and knee. Pause and then lower to the starting position. Switch to the other side. </w:t>
      </w:r>
    </w:p>
    <w:p w:rsidR="00585103" w:rsidRDefault="00585103" w:rsidP="009C5221">
      <w:pPr>
        <w:rPr>
          <w:rFonts w:ascii="Times New Roman" w:hAnsi="Times New Roman" w:cs="Times New Roman"/>
          <w:b/>
          <w:noProof/>
          <w:color w:val="00B0F0"/>
          <w:sz w:val="24"/>
          <w:szCs w:val="24"/>
          <w:lang w:eastAsia="en-AU"/>
        </w:rPr>
      </w:pPr>
    </w:p>
    <w:p w:rsidR="00585103" w:rsidRDefault="00585103" w:rsidP="009C5221">
      <w:pPr>
        <w:rPr>
          <w:rFonts w:ascii="Times New Roman" w:hAnsi="Times New Roman" w:cs="Times New Roman"/>
          <w:b/>
          <w:noProof/>
          <w:color w:val="00B0F0"/>
          <w:sz w:val="24"/>
          <w:szCs w:val="24"/>
          <w:lang w:eastAsia="en-AU"/>
        </w:rPr>
      </w:pPr>
    </w:p>
    <w:p w:rsidR="009C5221" w:rsidRPr="0040708D" w:rsidRDefault="00585103" w:rsidP="009C5221">
      <w:pPr>
        <w:rPr>
          <w:rFonts w:ascii="Times New Roman" w:hAnsi="Times New Roman" w:cs="Times New Roman"/>
          <w:noProof/>
          <w:color w:val="00B0F0"/>
          <w:sz w:val="24"/>
          <w:szCs w:val="24"/>
          <w:lang w:eastAsia="en-AU"/>
        </w:rPr>
      </w:pPr>
      <w:r w:rsidRPr="0040708D">
        <w:rPr>
          <w:rFonts w:ascii="Arial" w:hAnsi="Arial" w:cs="Arial"/>
          <w:noProof/>
          <w:color w:val="00B0F0"/>
          <w:sz w:val="24"/>
          <w:szCs w:val="24"/>
          <w:lang w:eastAsia="en-AU"/>
        </w:rPr>
        <w:drawing>
          <wp:anchor distT="0" distB="0" distL="114300" distR="114300" simplePos="0" relativeHeight="251650560" behindDoc="1" locked="0" layoutInCell="1" allowOverlap="1">
            <wp:simplePos x="0" y="0"/>
            <wp:positionH relativeFrom="margin">
              <wp:align>right</wp:align>
            </wp:positionH>
            <wp:positionV relativeFrom="paragraph">
              <wp:posOffset>-251460</wp:posOffset>
            </wp:positionV>
            <wp:extent cx="2653030" cy="1733550"/>
            <wp:effectExtent l="0" t="0" r="0" b="0"/>
            <wp:wrapTight wrapText="bothSides">
              <wp:wrapPolygon edited="0">
                <wp:start x="0" y="0"/>
                <wp:lineTo x="0" y="21363"/>
                <wp:lineTo x="21404" y="21363"/>
                <wp:lineTo x="21404"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03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B0F0"/>
          <w:sz w:val="24"/>
          <w:szCs w:val="24"/>
          <w:lang w:eastAsia="en-AU"/>
        </w:rPr>
        <w:t>S</w:t>
      </w:r>
      <w:r w:rsidR="009C5221" w:rsidRPr="0040708D">
        <w:rPr>
          <w:rFonts w:ascii="Times New Roman" w:hAnsi="Times New Roman" w:cs="Times New Roman"/>
          <w:b/>
          <w:noProof/>
          <w:color w:val="00B0F0"/>
          <w:sz w:val="24"/>
          <w:szCs w:val="24"/>
          <w:lang w:eastAsia="en-AU"/>
        </w:rPr>
        <w:t xml:space="preserve">houlder Rolls: </w:t>
      </w:r>
      <w:r w:rsidR="0040708D" w:rsidRPr="0040708D">
        <w:rPr>
          <w:rFonts w:ascii="Times New Roman" w:hAnsi="Times New Roman" w:cs="Times New Roman"/>
          <w:noProof/>
          <w:color w:val="00B0F0"/>
          <w:sz w:val="24"/>
          <w:szCs w:val="24"/>
          <w:lang w:eastAsia="en-AU"/>
        </w:rPr>
        <w:t>Rotate your shoulders clockwise and then anti-clockwise.</w:t>
      </w:r>
      <w:r w:rsidR="0040708D" w:rsidRPr="0040708D">
        <w:rPr>
          <w:rFonts w:ascii="Times New Roman" w:hAnsi="Times New Roman" w:cs="Times New Roman"/>
          <w:b/>
          <w:noProof/>
          <w:color w:val="00B0F0"/>
          <w:sz w:val="24"/>
          <w:szCs w:val="24"/>
          <w:lang w:eastAsia="en-AU"/>
        </w:rPr>
        <w:t xml:space="preserve"> </w:t>
      </w:r>
      <w:r w:rsidR="0040708D" w:rsidRPr="0040708D">
        <w:rPr>
          <w:rFonts w:ascii="Times New Roman" w:hAnsi="Times New Roman" w:cs="Times New Roman"/>
          <w:noProof/>
          <w:color w:val="00B0F0"/>
          <w:sz w:val="24"/>
          <w:szCs w:val="24"/>
          <w:lang w:eastAsia="en-AU"/>
        </w:rPr>
        <w:t>Repeat.</w:t>
      </w:r>
    </w:p>
    <w:p w:rsidR="009C5221" w:rsidRPr="0040708D" w:rsidRDefault="009C5221" w:rsidP="009C5221">
      <w:pPr>
        <w:rPr>
          <w:rFonts w:ascii="Times New Roman" w:hAnsi="Times New Roman" w:cs="Times New Roman"/>
          <w:noProof/>
          <w:color w:val="00B0F0"/>
          <w:sz w:val="24"/>
          <w:szCs w:val="24"/>
          <w:lang w:eastAsia="en-AU"/>
        </w:rPr>
      </w:pPr>
    </w:p>
    <w:sectPr w:rsidR="009C5221" w:rsidRPr="00407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21"/>
    <w:rsid w:val="0040708D"/>
    <w:rsid w:val="00565FE5"/>
    <w:rsid w:val="00585103"/>
    <w:rsid w:val="00626EF4"/>
    <w:rsid w:val="006B6947"/>
    <w:rsid w:val="00954621"/>
    <w:rsid w:val="009C5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036D4-63A8-4428-B7E6-E3ED0D87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Tambasco - SVHM</dc:creator>
  <cp:keywords/>
  <dc:description/>
  <cp:lastModifiedBy>Rebecca Tambasco - SVHM</cp:lastModifiedBy>
  <cp:revision>3</cp:revision>
  <dcterms:created xsi:type="dcterms:W3CDTF">2020-03-24T22:07:00Z</dcterms:created>
  <dcterms:modified xsi:type="dcterms:W3CDTF">2020-03-25T01:16:00Z</dcterms:modified>
</cp:coreProperties>
</file>